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C25" w:rsidRPr="00BE5B1C" w:rsidRDefault="005E2C25" w:rsidP="00C65AF8">
      <w:pPr>
        <w:pBdr>
          <w:top w:val="single" w:sz="6" w:space="3" w:color="808080"/>
          <w:bottom w:val="single" w:sz="6" w:space="3" w:color="C0C0C0"/>
        </w:pBdr>
        <w:spacing w:before="480" w:after="600"/>
        <w:jc w:val="center"/>
        <w:rPr>
          <w:rFonts w:ascii="Kendo ITC Std" w:hAnsi="Kendo ITC Std"/>
          <w:b/>
          <w:color w:val="800000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ligatures w14:val="standard"/>
          <w14:numForm w14:val="oldStyle"/>
        </w:rPr>
      </w:pPr>
      <w:bookmarkStart w:id="0" w:name="_Hlk484041998"/>
      <w:r w:rsidRPr="00BE5B1C">
        <w:rPr>
          <w:rFonts w:ascii="Kendo ITC Std" w:hAnsi="Kendo ITC Std"/>
          <w:b/>
          <w:color w:val="800000"/>
          <w:sz w:val="56"/>
          <w:szCs w:val="5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ligatures w14:val="standard"/>
          <w14:numForm w14:val="oldStyle"/>
        </w:rPr>
        <w:t>Rhythm and Meter</w:t>
      </w:r>
    </w:p>
    <w:p w:rsidR="005E2C25" w:rsidRPr="00BE5B1C" w:rsidRDefault="005E2C25" w:rsidP="005E2C25">
      <w:pPr>
        <w:spacing w:line="360" w:lineRule="auto"/>
        <w:rPr>
          <w:rFonts w:ascii="LHF Signmaker 2 Fancy" w:hAnsi="LHF Signmaker 2 Fancy"/>
          <w:sz w:val="28"/>
          <w:szCs w:val="28"/>
          <w14:ligatures w14:val="standard"/>
          <w14:numForm w14:val="oldStyle"/>
        </w:rPr>
        <w:sectPr w:rsidR="005E2C25" w:rsidRPr="00BE5B1C" w:rsidSect="00BB2261">
          <w:pgSz w:w="12240" w:h="15840"/>
          <w:pgMar w:top="1080" w:right="1080" w:bottom="1080" w:left="1080" w:header="720" w:footer="720" w:gutter="0"/>
          <w:cols w:space="720"/>
        </w:sectPr>
      </w:pPr>
    </w:p>
    <w:bookmarkEnd w:id="0"/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proofErr w:type="gramStart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Say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I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like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green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eggs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and </w:t>
      </w:r>
      <w:proofErr w:type="gram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ham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I </w:t>
      </w:r>
      <w:proofErr w:type="gram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do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I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like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them,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Sam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-I-</w:t>
      </w:r>
      <w:proofErr w:type="gram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am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would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boat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would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with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goat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…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rain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dark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. 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on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train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car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. 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tree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They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are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so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good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, so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good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, you </w:t>
      </w:r>
      <w:proofErr w:type="gram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see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So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box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with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fox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house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with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mouse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here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there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proofErr w:type="gramStart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Say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them </w:t>
      </w:r>
      <w:proofErr w:type="gram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Y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WHERE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I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do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so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like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green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eggs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and </w:t>
      </w:r>
      <w:proofErr w:type="gram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ham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Thank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</w:t>
      </w:r>
      <w:proofErr w:type="gramStart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you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Thank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you,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Sam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-I-</w:t>
      </w:r>
      <w:proofErr w:type="gram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am</w:t>
      </w:r>
      <w:r w:rsidR="00C65AF8" w:rsidRPr="00C65AF8">
        <w:rPr>
          <w:rFonts w:ascii="Cambria" w:hAnsi="Cambria"/>
          <w:i/>
          <w:sz w:val="28"/>
          <w:szCs w:val="28"/>
          <w14:ligatures w14:val="standard"/>
          <w14:numForm w14:val="oldStyle"/>
        </w:rPr>
        <w:t> !</w:t>
      </w:r>
      <w:proofErr w:type="gramEnd"/>
    </w:p>
    <w:p w:rsidR="005E2C25" w:rsidRPr="00701255" w:rsidRDefault="005E2C25" w:rsidP="005E2C25">
      <w:pPr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If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sha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dows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have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off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end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ed,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Think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but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this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, 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all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is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mend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ed,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That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you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have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but </w:t>
      </w:r>
      <w:proofErr w:type="spellStart"/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slum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b’red</w:t>
      </w:r>
      <w:proofErr w:type="spellEnd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here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While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these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vis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ions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did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app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ear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keepNext/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And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this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weak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le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theme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,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No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more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yield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ing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but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dream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,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Gen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tles,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do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not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rep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re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hend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If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you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par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don,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mend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And,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I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am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an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hon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est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Puck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,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If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have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</w:t>
      </w:r>
      <w:proofErr w:type="spellStart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un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earn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èd</w:t>
      </w:r>
      <w:proofErr w:type="spellEnd"/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luck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Now</w:t>
      </w:r>
      <w:r w:rsidR="00BB2261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to ’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scape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ser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pent’s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tongue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,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will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make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mends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ere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long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;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Else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the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Puck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a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li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ar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call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. 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So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, good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night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un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to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you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all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Give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me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your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hands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, if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we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be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friends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, </w:t>
      </w:r>
    </w:p>
    <w:p w:rsidR="00C65AF8" w:rsidRDefault="005E2C25" w:rsidP="005E2C25">
      <w:pPr>
        <w:suppressAutoHyphens/>
        <w:spacing w:line="360" w:lineRule="auto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And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Rob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in 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shall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 xml:space="preserve"> res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 xml:space="preserve">tore 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am</w:t>
      </w:r>
      <w:r w:rsidRPr="00701255">
        <w:rPr>
          <w:rFonts w:ascii="Cambria" w:hAnsi="Cambria"/>
          <w:b/>
          <w:sz w:val="28"/>
          <w:szCs w:val="28"/>
          <w14:ligatures w14:val="standard"/>
          <w14:numForm w14:val="oldStyle"/>
        </w:rPr>
        <w:t>ends</w:t>
      </w:r>
      <w:r w:rsidR="00C65AF8">
        <w:rPr>
          <w:rFonts w:ascii="Cambria" w:hAnsi="Cambria"/>
          <w:sz w:val="28"/>
          <w:szCs w:val="28"/>
          <w14:ligatures w14:val="standard"/>
          <w14:numForm w14:val="oldStyle"/>
        </w:rPr>
        <w:t>.</w:t>
      </w:r>
    </w:p>
    <w:p w:rsidR="005E2C25" w:rsidRPr="00701255" w:rsidRDefault="005E2C25" w:rsidP="00C65AF8">
      <w:pPr>
        <w:suppressAutoHyphens/>
        <w:spacing w:line="360" w:lineRule="auto"/>
        <w:jc w:val="right"/>
        <w:rPr>
          <w:rFonts w:ascii="Cambria" w:hAnsi="Cambria"/>
          <w:sz w:val="28"/>
          <w:szCs w:val="28"/>
          <w14:ligatures w14:val="standard"/>
          <w14:numForm w14:val="oldStyle"/>
        </w:rPr>
      </w:pP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[</w:t>
      </w:r>
      <w:r w:rsidRPr="00701255">
        <w:rPr>
          <w:rFonts w:ascii="Cambria" w:hAnsi="Cambria"/>
          <w:i/>
          <w:sz w:val="28"/>
          <w:szCs w:val="28"/>
          <w14:ligatures w14:val="standard"/>
          <w14:numForm w14:val="oldStyle"/>
        </w:rPr>
        <w:t>Exit</w:t>
      </w:r>
      <w:r w:rsidRPr="00701255">
        <w:rPr>
          <w:rFonts w:ascii="Cambria" w:hAnsi="Cambria"/>
          <w:sz w:val="28"/>
          <w:szCs w:val="28"/>
          <w14:ligatures w14:val="standard"/>
          <w14:numForm w14:val="oldStyle"/>
        </w:rPr>
        <w:t>.]</w:t>
      </w:r>
    </w:p>
    <w:p w:rsidR="005E2C25" w:rsidRPr="00701255" w:rsidRDefault="005E2C25" w:rsidP="005E2C25">
      <w:pPr>
        <w:spacing w:line="360" w:lineRule="auto"/>
        <w:jc w:val="center"/>
        <w:rPr>
          <w:rFonts w:ascii="Cambria" w:hAnsi="Cambria"/>
          <w:sz w:val="28"/>
          <w:szCs w:val="28"/>
          <w14:ligatures w14:val="standard"/>
          <w14:numForm w14:val="oldStyle"/>
        </w:rPr>
      </w:pPr>
    </w:p>
    <w:p w:rsidR="005E2C25" w:rsidRPr="00E00FD7" w:rsidRDefault="005E2C25" w:rsidP="00E00FD7">
      <w:pPr>
        <w:jc w:val="right"/>
        <w:rPr>
          <w:rFonts w:asciiTheme="majorHAnsi" w:hAnsiTheme="majorHAnsi"/>
          <w:color w:val="404040"/>
          <w:sz w:val="24"/>
          <w:szCs w:val="24"/>
          <w14:ligatures w14:val="standard"/>
          <w14:numForm w14:val="oldStyle"/>
        </w:rPr>
      </w:pPr>
      <w:r w:rsidRPr="00E00FD7">
        <w:rPr>
          <w:rFonts w:ascii="Kendo ITC Std" w:hAnsi="Kendo ITC Std"/>
          <w:b/>
          <w:color w:val="404040"/>
          <w:sz w:val="24"/>
          <w:szCs w:val="24"/>
          <w14:ligatures w14:val="standard"/>
          <w14:numForm w14:val="oldStyle"/>
        </w:rPr>
        <w:t>(</w:t>
      </w:r>
      <w:r w:rsidRPr="00E00FD7">
        <w:rPr>
          <w:rFonts w:ascii="Kendo ITC Std" w:hAnsi="Kendo ITC Std"/>
          <w:b/>
          <w:i/>
          <w:color w:val="404040"/>
          <w:sz w:val="24"/>
          <w:szCs w:val="24"/>
          <w14:ligatures w14:val="standard"/>
          <w14:numForm w14:val="oldStyle"/>
        </w:rPr>
        <w:t>A Midsummer Night’s Dream,</w:t>
      </w:r>
      <w:r w:rsidRPr="00E00FD7">
        <w:rPr>
          <w:rFonts w:ascii="Kendo ITC Std" w:hAnsi="Kendo ITC Std"/>
          <w:i/>
          <w:color w:val="404040"/>
          <w:sz w:val="24"/>
          <w:szCs w:val="24"/>
          <w14:ligatures w14:val="standard"/>
          <w14:numForm w14:val="oldStyle"/>
        </w:rPr>
        <w:t xml:space="preserve"> </w:t>
      </w:r>
      <w:r w:rsidR="00E00FD7">
        <w:rPr>
          <w:rFonts w:ascii="Kendo ITC Std" w:hAnsi="Kendo ITC Std"/>
          <w:i/>
          <w:color w:val="404040"/>
          <w:sz w:val="24"/>
          <w:szCs w:val="24"/>
          <w14:ligatures w14:val="standard"/>
          <w14:numForm w14:val="oldStyle"/>
        </w:rPr>
        <w:br/>
      </w:r>
      <w:r w:rsidRPr="00E00FD7">
        <w:rPr>
          <w:rFonts w:asciiTheme="majorHAnsi" w:hAnsiTheme="majorHAnsi"/>
          <w:i/>
          <w:color w:val="404040"/>
          <w:sz w:val="24"/>
          <w:szCs w:val="24"/>
          <w14:ligatures w14:val="standard"/>
          <w14:numForm w14:val="oldStyle"/>
        </w:rPr>
        <w:t>5.1.423-38)</w:t>
      </w:r>
    </w:p>
    <w:p w:rsidR="005E2C25" w:rsidRPr="00701255" w:rsidRDefault="005E2C25" w:rsidP="005E2C25">
      <w:pPr>
        <w:jc w:val="right"/>
        <w:rPr>
          <w:rFonts w:ascii="Cambria" w:hAnsi="Cambria"/>
          <w:color w:val="BFBFBF"/>
          <w:szCs w:val="22"/>
          <w14:ligatures w14:val="standard"/>
          <w14:numForm w14:val="oldStyle"/>
        </w:rPr>
      </w:pPr>
      <w:bookmarkStart w:id="1" w:name="_GoBack"/>
      <w:bookmarkEnd w:id="1"/>
    </w:p>
    <w:p w:rsidR="002F06D0" w:rsidRDefault="00E00FD7" w:rsidP="00097777">
      <w:pPr>
        <w:spacing w:after="120"/>
        <w:contextualSpacing/>
      </w:pPr>
    </w:p>
    <w:sectPr w:rsidR="002F06D0" w:rsidSect="00BB2261">
      <w:type w:val="continuous"/>
      <w:pgSz w:w="12240" w:h="15840"/>
      <w:pgMar w:top="1080" w:right="1080" w:bottom="1080" w:left="108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endo ITC Std">
    <w:panose1 w:val="02000505060000020004"/>
    <w:charset w:val="00"/>
    <w:family w:val="modern"/>
    <w:notTrueType/>
    <w:pitch w:val="variable"/>
    <w:sig w:usb0="800000AF" w:usb1="5000204A" w:usb2="00000000" w:usb3="00000000" w:csb0="00000001" w:csb1="00000000"/>
  </w:font>
  <w:font w:name="LHF Signmaker 2 Fancy">
    <w:panose1 w:val="02000000000000000000"/>
    <w:charset w:val="00"/>
    <w:family w:val="modern"/>
    <w:notTrueType/>
    <w:pitch w:val="variable"/>
    <w:sig w:usb0="8000002F" w:usb1="40000002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8439FA"/>
    <w:multiLevelType w:val="singleLevel"/>
    <w:tmpl w:val="992E14F8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32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2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C25"/>
    <w:rsid w:val="00052A31"/>
    <w:rsid w:val="00097777"/>
    <w:rsid w:val="00462F51"/>
    <w:rsid w:val="004E0310"/>
    <w:rsid w:val="00521EFF"/>
    <w:rsid w:val="005E2C25"/>
    <w:rsid w:val="00685E66"/>
    <w:rsid w:val="00BB2261"/>
    <w:rsid w:val="00BE5B1C"/>
    <w:rsid w:val="00C30041"/>
    <w:rsid w:val="00C65AF8"/>
    <w:rsid w:val="00C94713"/>
    <w:rsid w:val="00D226E4"/>
    <w:rsid w:val="00E00FD7"/>
    <w:rsid w:val="00FB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5AA02"/>
  <w15:docId w15:val="{DEE417E2-A2F1-4652-8188-49299F682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E2C2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alatino" w:eastAsia="Times New Roman" w:hAnsi="Palatino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7777"/>
    <w:pPr>
      <w:keepNext/>
      <w:keepLines/>
      <w:overflowPunct/>
      <w:autoSpaceDE/>
      <w:autoSpaceDN/>
      <w:adjustRightInd/>
      <w:spacing w:before="480" w:line="276" w:lineRule="auto"/>
      <w:textAlignment w:val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Theme="majorHAnsi" w:eastAsiaTheme="majorEastAsia" w:hAnsiTheme="majorHAnsi" w:cstheme="majorBidi"/>
      <w:color w:val="243F60" w:themeColor="accent1" w:themeShade="7F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777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521EFF"/>
    <w:pPr>
      <w:framePr w:w="7920" w:h="1980" w:hRule="exact" w:hSpace="180" w:wrap="auto" w:hAnchor="page" w:xAlign="center" w:yAlign="bottom"/>
      <w:overflowPunct/>
      <w:autoSpaceDE/>
      <w:autoSpaceDN/>
      <w:adjustRightInd/>
      <w:spacing w:after="200" w:line="276" w:lineRule="auto"/>
      <w:textAlignment w:val="auto"/>
    </w:pPr>
    <w:rPr>
      <w:rFonts w:ascii="Cambria" w:eastAsiaTheme="majorEastAsia" w:hAnsi="Cambria" w:cstheme="majorBidi"/>
      <w:caps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94713"/>
    <w:pPr>
      <w:overflowPunct/>
      <w:autoSpaceDE/>
      <w:autoSpaceDN/>
      <w:adjustRightInd/>
      <w:spacing w:after="200" w:line="276" w:lineRule="auto"/>
      <w:textAlignment w:val="auto"/>
    </w:pPr>
    <w:rPr>
      <w:rFonts w:asciiTheme="minorHAnsi" w:eastAsiaTheme="majorEastAsia" w:hAnsiTheme="minorHAnsi" w:cstheme="majorBidi"/>
      <w:sz w:val="20"/>
    </w:rPr>
  </w:style>
  <w:style w:type="paragraph" w:customStyle="1" w:styleId="DONE">
    <w:name w:val="DONE"/>
    <w:basedOn w:val="Normal"/>
    <w:link w:val="DONEChar"/>
    <w:rsid w:val="00685E66"/>
    <w:pPr>
      <w:suppressAutoHyphens/>
      <w:overflowPunct/>
      <w:autoSpaceDE/>
      <w:autoSpaceDN/>
      <w:adjustRightInd/>
      <w:spacing w:after="200" w:line="276" w:lineRule="auto"/>
      <w:ind w:firstLine="216"/>
      <w:textAlignment w:val="auto"/>
    </w:pPr>
    <w:rPr>
      <w:rFonts w:asciiTheme="minorHAnsi" w:eastAsiaTheme="minorEastAsia" w:hAnsiTheme="minorHAnsi" w:cs="Calibri"/>
      <w:bCs/>
      <w:color w:val="215868"/>
      <w:szCs w:val="24"/>
    </w:rPr>
  </w:style>
  <w:style w:type="character" w:customStyle="1" w:styleId="DONEChar">
    <w:name w:val="DONE Char"/>
    <w:link w:val="DONE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Chapter">
    <w:name w:val="Chapter"/>
    <w:basedOn w:val="Title"/>
    <w:link w:val="ChapterChar"/>
    <w:rsid w:val="00685E66"/>
    <w:pPr>
      <w:keepNext/>
      <w:keepLines/>
      <w:pBdr>
        <w:bottom w:val="single" w:sz="8" w:space="4" w:color="984806"/>
      </w:pBdr>
      <w:spacing w:before="480"/>
      <w:jc w:val="center"/>
    </w:pPr>
    <w:rPr>
      <w:rFonts w:cs="Calibri"/>
      <w:bCs/>
      <w:color w:val="984806"/>
      <w:sz w:val="36"/>
      <w:szCs w:val="36"/>
    </w:rPr>
  </w:style>
  <w:style w:type="character" w:customStyle="1" w:styleId="ChapterChar">
    <w:name w:val="Chapter Char"/>
    <w:link w:val="Chapter"/>
    <w:rsid w:val="00685E66"/>
    <w:rPr>
      <w:rFonts w:ascii="Calibri" w:eastAsia="MS Gothic" w:hAnsi="Calibri" w:cs="Calibri"/>
      <w:bCs/>
      <w:color w:val="984806"/>
      <w:spacing w:val="5"/>
      <w:kern w:val="28"/>
      <w:sz w:val="36"/>
      <w:szCs w:val="36"/>
    </w:rPr>
  </w:style>
  <w:style w:type="paragraph" w:styleId="Title">
    <w:name w:val="Title"/>
    <w:basedOn w:val="Normal"/>
    <w:next w:val="Normal"/>
    <w:link w:val="TitleChar"/>
    <w:uiPriority w:val="10"/>
    <w:qFormat/>
    <w:rsid w:val="00097777"/>
    <w:pPr>
      <w:pBdr>
        <w:bottom w:val="single" w:sz="8" w:space="4" w:color="4F81BD" w:themeColor="accent1"/>
      </w:pBdr>
      <w:overflowPunct/>
      <w:autoSpaceDE/>
      <w:autoSpaceDN/>
      <w:adjustRightInd/>
      <w:spacing w:after="300"/>
      <w:contextualSpacing/>
      <w:textAlignment w:val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977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List-1">
    <w:name w:val="List-1"/>
    <w:basedOn w:val="ListParagraph"/>
    <w:link w:val="List-1Char"/>
    <w:rsid w:val="00685E66"/>
    <w:pPr>
      <w:autoSpaceDE w:val="0"/>
      <w:autoSpaceDN w:val="0"/>
      <w:adjustRightInd w:val="0"/>
      <w:ind w:left="1080" w:hanging="360"/>
      <w:contextualSpacing w:val="0"/>
    </w:pPr>
    <w:rPr>
      <w:rFonts w:ascii="Calibri" w:hAnsi="Calibri" w:cs="Calibri"/>
      <w:color w:val="215868"/>
      <w:sz w:val="20"/>
      <w:szCs w:val="20"/>
    </w:rPr>
  </w:style>
  <w:style w:type="character" w:customStyle="1" w:styleId="List-1Char">
    <w:name w:val="List-1 Char"/>
    <w:link w:val="List-1"/>
    <w:rsid w:val="00685E66"/>
    <w:rPr>
      <w:rFonts w:ascii="Calibri" w:hAnsi="Calibri" w:cs="Calibri"/>
      <w:color w:val="215868"/>
    </w:rPr>
  </w:style>
  <w:style w:type="paragraph" w:styleId="ListParagraph">
    <w:name w:val="List Paragraph"/>
    <w:basedOn w:val="Normal"/>
    <w:link w:val="ListParagraphChar"/>
    <w:uiPriority w:val="34"/>
    <w:qFormat/>
    <w:rsid w:val="00097777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EastAsia" w:hAnsiTheme="minorHAnsi" w:cstheme="minorBidi"/>
      <w:szCs w:val="22"/>
    </w:rPr>
  </w:style>
  <w:style w:type="paragraph" w:customStyle="1" w:styleId="DONE-10">
    <w:name w:val="DONE-10"/>
    <w:basedOn w:val="DONE"/>
    <w:link w:val="DONE-10Char"/>
    <w:rsid w:val="00685E66"/>
  </w:style>
  <w:style w:type="character" w:customStyle="1" w:styleId="DONE-10Char">
    <w:name w:val="DONE-10 Char"/>
    <w:link w:val="DONE-10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List-Numbers-1">
    <w:name w:val="List-Numbers-1"/>
    <w:basedOn w:val="Normal"/>
    <w:link w:val="List-Numbers-1Char"/>
    <w:rsid w:val="00685E66"/>
    <w:pPr>
      <w:tabs>
        <w:tab w:val="num" w:pos="1080"/>
      </w:tabs>
      <w:overflowPunct/>
      <w:autoSpaceDE/>
      <w:autoSpaceDN/>
      <w:adjustRightInd/>
      <w:spacing w:line="276" w:lineRule="auto"/>
      <w:ind w:left="720" w:hanging="360"/>
      <w:textAlignment w:val="auto"/>
    </w:pPr>
    <w:rPr>
      <w:rFonts w:asciiTheme="minorHAnsi" w:eastAsiaTheme="minorEastAsia" w:hAnsiTheme="minorHAnsi" w:cs="Calibri"/>
      <w:bCs/>
      <w:color w:val="215868"/>
      <w:szCs w:val="24"/>
    </w:rPr>
  </w:style>
  <w:style w:type="character" w:customStyle="1" w:styleId="List-Numbers-1Char">
    <w:name w:val="List-Numbers-1 Char"/>
    <w:link w:val="List-Numbers-1"/>
    <w:rsid w:val="00685E66"/>
    <w:rPr>
      <w:rFonts w:ascii="Calibri" w:hAnsi="Calibri" w:cs="Calibri"/>
      <w:color w:val="215868"/>
      <w:sz w:val="22"/>
      <w:szCs w:val="24"/>
    </w:rPr>
  </w:style>
  <w:style w:type="paragraph" w:customStyle="1" w:styleId="WASCinstruction">
    <w:name w:val="WASC instruction"/>
    <w:basedOn w:val="Normal"/>
    <w:link w:val="WASCinstructionChar"/>
    <w:rsid w:val="00685E66"/>
    <w:pPr>
      <w:overflowPunct/>
      <w:autoSpaceDE/>
      <w:autoSpaceDN/>
      <w:adjustRightInd/>
      <w:snapToGrid w:val="0"/>
      <w:spacing w:before="180" w:after="180" w:line="276" w:lineRule="auto"/>
      <w:ind w:left="360" w:hanging="360"/>
      <w:textAlignment w:val="auto"/>
    </w:pPr>
    <w:rPr>
      <w:rFonts w:ascii="Cambria" w:eastAsiaTheme="minorEastAsia" w:hAnsi="Cambria" w:cs="Calibri"/>
      <w:i/>
      <w:color w:val="984806"/>
      <w:sz w:val="20"/>
    </w:rPr>
  </w:style>
  <w:style w:type="character" w:customStyle="1" w:styleId="WASCinstructionChar">
    <w:name w:val="WASC instruction Char"/>
    <w:link w:val="WASCinstruction"/>
    <w:rsid w:val="00685E66"/>
    <w:rPr>
      <w:rFonts w:cs="Calibri"/>
      <w:bCs/>
      <w:i/>
      <w:color w:val="984806"/>
    </w:rPr>
  </w:style>
  <w:style w:type="paragraph" w:customStyle="1" w:styleId="Goal">
    <w:name w:val="Goal"/>
    <w:basedOn w:val="Heading3"/>
    <w:link w:val="GoalChar"/>
    <w:rsid w:val="00685E66"/>
  </w:style>
  <w:style w:type="character" w:customStyle="1" w:styleId="GoalChar">
    <w:name w:val="Goal Char"/>
    <w:link w:val="Goal"/>
    <w:rsid w:val="00685E66"/>
    <w:rPr>
      <w:rFonts w:eastAsia="MS Gothic" w:cs="Arial"/>
      <w:bCs/>
      <w:i/>
      <w:color w:val="984806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rength-AreasTitle">
    <w:name w:val="Strength-Areas Title"/>
    <w:basedOn w:val="Heading4"/>
    <w:link w:val="Strength-AreasTitleChar"/>
    <w:rsid w:val="00685E66"/>
    <w:pPr>
      <w:spacing w:before="240"/>
    </w:pPr>
    <w:rPr>
      <w:rFonts w:cs="Times New Roman"/>
      <w:lang w:eastAsia="ja-JP"/>
    </w:rPr>
  </w:style>
  <w:style w:type="character" w:customStyle="1" w:styleId="Strength-AreasTitleChar">
    <w:name w:val="Strength-Areas Title Char"/>
    <w:link w:val="Strength-AreasTitle"/>
    <w:rsid w:val="00685E66"/>
    <w:rPr>
      <w:rFonts w:eastAsia="MS Gothic"/>
      <w:bCs/>
      <w:color w:val="984806"/>
      <w:spacing w:val="20"/>
      <w:sz w:val="24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0977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ub-Category">
    <w:name w:val="Sub-Category"/>
    <w:basedOn w:val="Heading3"/>
    <w:link w:val="Sub-CategoryChar"/>
    <w:rsid w:val="00685E66"/>
    <w:pPr>
      <w:spacing w:before="480" w:after="240"/>
      <w:ind w:left="720" w:hanging="720"/>
    </w:pPr>
    <w:rPr>
      <w:rFonts w:eastAsia="Malgun Gothic"/>
      <w:sz w:val="26"/>
    </w:rPr>
  </w:style>
  <w:style w:type="character" w:customStyle="1" w:styleId="Sub-CategoryChar">
    <w:name w:val="Sub-Category Char"/>
    <w:link w:val="Sub-Category"/>
    <w:rsid w:val="00685E66"/>
    <w:rPr>
      <w:rFonts w:eastAsia="Malgun Gothic" w:cs="Arial"/>
      <w:bCs/>
      <w:i/>
      <w:color w:val="984806"/>
      <w:sz w:val="26"/>
      <w:szCs w:val="24"/>
    </w:rPr>
  </w:style>
  <w:style w:type="paragraph" w:customStyle="1" w:styleId="HeadStuff">
    <w:name w:val="Head Stuff"/>
    <w:basedOn w:val="Normal"/>
    <w:link w:val="HeadStuffChar"/>
    <w:rsid w:val="00685E66"/>
    <w:pPr>
      <w:keepNext/>
      <w:keepLines/>
      <w:overflowPunct/>
      <w:autoSpaceDE/>
      <w:autoSpaceDN/>
      <w:adjustRightInd/>
      <w:spacing w:after="200" w:line="276" w:lineRule="auto"/>
      <w:jc w:val="center"/>
      <w:textAlignment w:val="auto"/>
    </w:pPr>
    <w:rPr>
      <w:rFonts w:ascii="Cambria" w:hAnsi="Cambria" w:cstheme="minorBidi"/>
      <w:bCs/>
      <w:sz w:val="24"/>
      <w:szCs w:val="24"/>
      <w:lang w:eastAsia="en-US"/>
    </w:rPr>
  </w:style>
  <w:style w:type="character" w:customStyle="1" w:styleId="HeadStuffChar">
    <w:name w:val="Head Stuff Char"/>
    <w:link w:val="HeadStuff"/>
    <w:rsid w:val="00685E66"/>
    <w:rPr>
      <w:rFonts w:eastAsia="Times New Roman" w:cs="Arial"/>
      <w:sz w:val="24"/>
      <w:szCs w:val="24"/>
      <w:lang w:eastAsia="en-US"/>
    </w:rPr>
  </w:style>
  <w:style w:type="paragraph" w:customStyle="1" w:styleId="Sub-2">
    <w:name w:val="Sub-2"/>
    <w:basedOn w:val="Normal"/>
    <w:next w:val="Normal"/>
    <w:link w:val="Sub-2Char"/>
    <w:rsid w:val="00685E66"/>
    <w:pPr>
      <w:keepNext/>
      <w:overflowPunct/>
      <w:autoSpaceDE/>
      <w:autoSpaceDN/>
      <w:adjustRightInd/>
      <w:spacing w:before="240" w:after="180" w:line="276" w:lineRule="auto"/>
      <w:textAlignment w:val="auto"/>
    </w:pPr>
    <w:rPr>
      <w:rFonts w:ascii="Cambria" w:eastAsia="Malgun Gothic" w:hAnsi="Cambria" w:cstheme="minorBidi"/>
      <w:i/>
      <w:color w:val="984806"/>
      <w:szCs w:val="24"/>
    </w:rPr>
  </w:style>
  <w:style w:type="character" w:customStyle="1" w:styleId="Sub-2Char">
    <w:name w:val="Sub-2 Char"/>
    <w:link w:val="Sub-2"/>
    <w:rsid w:val="00685E66"/>
    <w:rPr>
      <w:rFonts w:eastAsia="Malgun Gothic" w:cs="Arial"/>
      <w:bCs/>
      <w:i/>
      <w:color w:val="984806"/>
      <w:sz w:val="26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977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7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0977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0977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Strong">
    <w:name w:val="Strong"/>
    <w:basedOn w:val="DefaultParagraphFont"/>
    <w:uiPriority w:val="22"/>
    <w:qFormat/>
    <w:rsid w:val="00097777"/>
    <w:rPr>
      <w:b/>
      <w:bCs/>
    </w:rPr>
  </w:style>
  <w:style w:type="character" w:styleId="Emphasis">
    <w:name w:val="Emphasis"/>
    <w:basedOn w:val="DefaultParagraphFont"/>
    <w:uiPriority w:val="20"/>
    <w:qFormat/>
    <w:rsid w:val="00097777"/>
    <w:rPr>
      <w:i/>
      <w:iCs/>
    </w:rPr>
  </w:style>
  <w:style w:type="paragraph" w:styleId="NoSpacing">
    <w:name w:val="No Spacing"/>
    <w:uiPriority w:val="1"/>
    <w:qFormat/>
    <w:rsid w:val="00097777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685E66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7777"/>
    <w:pPr>
      <w:outlineLvl w:val="9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77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7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97777"/>
    <w:pPr>
      <w:overflowPunct/>
      <w:autoSpaceDE/>
      <w:autoSpaceDN/>
      <w:adjustRightInd/>
      <w:spacing w:after="200"/>
      <w:textAlignment w:val="auto"/>
    </w:pPr>
    <w:rPr>
      <w:rFonts w:asciiTheme="minorHAnsi" w:eastAsiaTheme="minorEastAsia" w:hAnsiTheme="minorHAnsi" w:cstheme="minorBidi"/>
      <w:b/>
      <w:bCs/>
      <w:color w:val="4F81BD" w:themeColor="accent1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777"/>
    <w:pPr>
      <w:numPr>
        <w:ilvl w:val="1"/>
      </w:numPr>
      <w:overflowPunct/>
      <w:autoSpaceDE/>
      <w:autoSpaceDN/>
      <w:adjustRightInd/>
      <w:spacing w:after="200" w:line="276" w:lineRule="auto"/>
      <w:textAlignment w:val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09777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97777"/>
    <w:pPr>
      <w:overflowPunct/>
      <w:autoSpaceDE/>
      <w:autoSpaceDN/>
      <w:adjustRightInd/>
      <w:spacing w:after="200" w:line="276" w:lineRule="auto"/>
      <w:textAlignment w:val="auto"/>
    </w:pPr>
    <w:rPr>
      <w:rFonts w:asciiTheme="minorHAnsi" w:eastAsiaTheme="minorEastAsia" w:hAnsiTheme="minorHAnsi" w:cstheme="minorBidi"/>
      <w:i/>
      <w:iCs/>
      <w:color w:val="000000" w:themeColor="text1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09777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777"/>
    <w:pPr>
      <w:pBdr>
        <w:bottom w:val="single" w:sz="4" w:space="4" w:color="4F81BD" w:themeColor="accent1"/>
      </w:pBdr>
      <w:overflowPunct/>
      <w:autoSpaceDE/>
      <w:autoSpaceDN/>
      <w:adjustRightInd/>
      <w:spacing w:before="200" w:after="280" w:line="276" w:lineRule="auto"/>
      <w:ind w:left="936" w:right="936"/>
      <w:textAlignment w:val="auto"/>
    </w:pPr>
    <w:rPr>
      <w:rFonts w:asciiTheme="minorHAnsi" w:eastAsiaTheme="minorEastAsia" w:hAnsiTheme="minorHAnsi" w:cstheme="minorBidi"/>
      <w:b/>
      <w:bCs/>
      <w:i/>
      <w:iCs/>
      <w:color w:val="4F81BD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777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097777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09777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09777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09777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097777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 the Sign of the Dog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Skip Nicholson</dc:creator>
  <cp:lastModifiedBy>Skip Nicholson</cp:lastModifiedBy>
  <cp:revision>3</cp:revision>
  <cp:lastPrinted>2015-10-15T20:18:00Z</cp:lastPrinted>
  <dcterms:created xsi:type="dcterms:W3CDTF">2017-06-01T08:03:00Z</dcterms:created>
  <dcterms:modified xsi:type="dcterms:W3CDTF">2017-06-01T08:04:00Z</dcterms:modified>
</cp:coreProperties>
</file>